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156A8" w14:textId="77777777" w:rsidR="00F75451" w:rsidRPr="00F75451" w:rsidRDefault="00D270AB" w:rsidP="00F7545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14:paraId="32F6197D" w14:textId="77777777" w:rsidR="00F75451" w:rsidRPr="00F75451" w:rsidRDefault="00F75451" w:rsidP="00F7545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75451">
        <w:rPr>
          <w:rFonts w:ascii="Times New Roman" w:eastAsia="Times New Roman" w:hAnsi="Times New Roman"/>
          <w:b/>
          <w:sz w:val="24"/>
          <w:szCs w:val="24"/>
          <w:lang w:eastAsia="ru-RU"/>
        </w:rPr>
        <w:t>муниципальное дошкольное образовательное учреждение</w:t>
      </w:r>
    </w:p>
    <w:p w14:paraId="263C9B91" w14:textId="77777777" w:rsidR="00F75451" w:rsidRPr="00F75451" w:rsidRDefault="00F75451" w:rsidP="00F7545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7545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«Детский сад № 16 Красноармейского района Волгограда»</w:t>
      </w:r>
    </w:p>
    <w:p w14:paraId="7E28C444" w14:textId="77777777" w:rsidR="00F75451" w:rsidRPr="00F75451" w:rsidRDefault="00F75451" w:rsidP="00F7545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7545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(МОУ Детский сад № 16) </w:t>
      </w:r>
    </w:p>
    <w:p w14:paraId="7CFE668D" w14:textId="77777777" w:rsidR="00F75451" w:rsidRPr="00F75451" w:rsidRDefault="00F75451" w:rsidP="00F7545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smartTag w:uri="urn:schemas-microsoft-com:office:smarttags" w:element="metricconverter">
        <w:smartTagPr>
          <w:attr w:name="ProductID" w:val="400086 г"/>
        </w:smartTagPr>
        <w:r w:rsidRPr="00F75451">
          <w:rPr>
            <w:rFonts w:ascii="Times New Roman" w:eastAsia="Times New Roman" w:hAnsi="Times New Roman"/>
            <w:b/>
            <w:sz w:val="24"/>
            <w:szCs w:val="24"/>
            <w:lang w:eastAsia="ru-RU"/>
          </w:rPr>
          <w:t>400086 г</w:t>
        </w:r>
      </w:smartTag>
      <w:r w:rsidRPr="00F7545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proofErr w:type="gramStart"/>
      <w:r w:rsidRPr="00F75451">
        <w:rPr>
          <w:rFonts w:ascii="Times New Roman" w:eastAsia="Times New Roman" w:hAnsi="Times New Roman"/>
          <w:b/>
          <w:sz w:val="24"/>
          <w:szCs w:val="24"/>
          <w:lang w:eastAsia="ru-RU"/>
        </w:rPr>
        <w:t>Волгоград  ул.</w:t>
      </w:r>
      <w:proofErr w:type="gramEnd"/>
      <w:r w:rsidRPr="00F7545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Судостроительная 39 б   тел. 61-49-12</w:t>
      </w:r>
    </w:p>
    <w:p w14:paraId="46B1272F" w14:textId="77777777" w:rsidR="00F75451" w:rsidRPr="00F75451" w:rsidRDefault="00F75451" w:rsidP="00F7545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7545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F7545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E</w:t>
      </w:r>
      <w:r w:rsidRPr="00F75451"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r w:rsidRPr="00F75451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mail</w:t>
      </w:r>
      <w:r w:rsidRPr="00F7545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: </w:t>
      </w:r>
      <w:proofErr w:type="spellStart"/>
      <w:r w:rsidRPr="00F75451">
        <w:rPr>
          <w:rFonts w:ascii="Times New Roman" w:eastAsia="Times New Roman" w:hAnsi="Times New Roman"/>
          <w:b/>
          <w:sz w:val="24"/>
          <w:szCs w:val="24"/>
          <w:lang w:val="en-US"/>
        </w:rPr>
        <w:t>dou</w:t>
      </w:r>
      <w:proofErr w:type="spellEnd"/>
      <w:r w:rsidRPr="00F75451">
        <w:rPr>
          <w:rFonts w:ascii="Times New Roman" w:eastAsia="Times New Roman" w:hAnsi="Times New Roman"/>
          <w:b/>
          <w:sz w:val="24"/>
          <w:szCs w:val="24"/>
        </w:rPr>
        <w:t>16@</w:t>
      </w:r>
      <w:proofErr w:type="spellStart"/>
      <w:r w:rsidRPr="00F75451">
        <w:rPr>
          <w:rFonts w:ascii="Times New Roman" w:eastAsia="Times New Roman" w:hAnsi="Times New Roman"/>
          <w:b/>
          <w:sz w:val="24"/>
          <w:szCs w:val="24"/>
          <w:lang w:val="en-US"/>
        </w:rPr>
        <w:t>volgadmin</w:t>
      </w:r>
      <w:proofErr w:type="spellEnd"/>
      <w:r w:rsidRPr="00F75451">
        <w:rPr>
          <w:rFonts w:ascii="Times New Roman" w:eastAsia="Times New Roman" w:hAnsi="Times New Roman"/>
          <w:b/>
          <w:sz w:val="24"/>
          <w:szCs w:val="24"/>
        </w:rPr>
        <w:t>.</w:t>
      </w:r>
      <w:proofErr w:type="spellStart"/>
      <w:r w:rsidRPr="00F75451">
        <w:rPr>
          <w:rFonts w:ascii="Times New Roman" w:eastAsia="Times New Roman" w:hAnsi="Times New Roman"/>
          <w:b/>
          <w:sz w:val="24"/>
          <w:szCs w:val="24"/>
          <w:lang w:val="en-US"/>
        </w:rPr>
        <w:t>ru</w:t>
      </w:r>
      <w:proofErr w:type="spellEnd"/>
    </w:p>
    <w:p w14:paraId="15390893" w14:textId="77777777" w:rsidR="00F75451" w:rsidRPr="00F75451" w:rsidRDefault="00F75451" w:rsidP="00F75451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75451">
        <w:rPr>
          <w:rFonts w:ascii="Times New Roman" w:eastAsia="Times New Roman" w:hAnsi="Times New Roman"/>
          <w:b/>
          <w:lang w:eastAsia="ru-RU"/>
        </w:rPr>
        <w:t xml:space="preserve">ИНН 3448017267/ КПП </w:t>
      </w:r>
      <w:proofErr w:type="gramStart"/>
      <w:r w:rsidRPr="00F75451">
        <w:rPr>
          <w:rFonts w:ascii="Times New Roman" w:eastAsia="Times New Roman" w:hAnsi="Times New Roman"/>
          <w:b/>
          <w:lang w:eastAsia="ru-RU"/>
        </w:rPr>
        <w:t>344801001  ОГРН</w:t>
      </w:r>
      <w:proofErr w:type="gramEnd"/>
      <w:r w:rsidRPr="00F75451">
        <w:rPr>
          <w:rFonts w:ascii="Times New Roman" w:eastAsia="Times New Roman" w:hAnsi="Times New Roman"/>
          <w:b/>
          <w:lang w:eastAsia="ru-RU"/>
        </w:rPr>
        <w:t xml:space="preserve"> 1033401198643</w:t>
      </w:r>
    </w:p>
    <w:p w14:paraId="480AA25A" w14:textId="77777777" w:rsidR="00F75451" w:rsidRPr="00F75451" w:rsidRDefault="00F75451" w:rsidP="00F75451"/>
    <w:p w14:paraId="0442A56E" w14:textId="5B034450" w:rsidR="00F75451" w:rsidRDefault="00F75451" w:rsidP="002230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760A74D" w14:textId="41FF0093" w:rsidR="00F75451" w:rsidRDefault="00F75451" w:rsidP="002230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EC5EBCE" w14:textId="39F426F6" w:rsidR="00F75451" w:rsidRDefault="00F75451" w:rsidP="002230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6877F36" w14:textId="77281E45" w:rsidR="00F75451" w:rsidRDefault="00F75451" w:rsidP="002230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91E2D3C" w14:textId="75BA2D7C" w:rsidR="00F75451" w:rsidRDefault="00F75451" w:rsidP="002230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26FF453" w14:textId="1BFCB473" w:rsidR="00F75451" w:rsidRDefault="00F75451" w:rsidP="002230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8A35E45" w14:textId="13923D1D" w:rsidR="00F75451" w:rsidRDefault="003E07AA" w:rsidP="00F7545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07AA">
        <w:rPr>
          <w:rFonts w:ascii="Times New Roman" w:hAnsi="Times New Roman" w:cs="Times New Roman"/>
          <w:b/>
          <w:sz w:val="28"/>
          <w:szCs w:val="28"/>
        </w:rPr>
        <w:t>Интерактивная игра «</w:t>
      </w:r>
      <w:r w:rsidR="004D5927">
        <w:rPr>
          <w:rFonts w:ascii="Times New Roman" w:hAnsi="Times New Roman" w:cs="Times New Roman"/>
          <w:b/>
          <w:sz w:val="28"/>
          <w:szCs w:val="28"/>
        </w:rPr>
        <w:t>Дорожный патруль</w:t>
      </w:r>
      <w:r w:rsidRPr="003E07AA">
        <w:rPr>
          <w:rFonts w:ascii="Times New Roman" w:hAnsi="Times New Roman" w:cs="Times New Roman"/>
          <w:b/>
          <w:sz w:val="28"/>
          <w:szCs w:val="28"/>
        </w:rPr>
        <w:t>»</w:t>
      </w:r>
    </w:p>
    <w:p w14:paraId="09F1FAE6" w14:textId="2332FB3C" w:rsidR="003E07AA" w:rsidRDefault="003E07AA" w:rsidP="00F7545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5DCF0AE" w14:textId="380A32C8" w:rsidR="003E07AA" w:rsidRDefault="003E07AA" w:rsidP="00F7545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4AE7F6" w14:textId="26B1C93F" w:rsidR="003E07AA" w:rsidRDefault="003E07AA" w:rsidP="00F7545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82398D" w14:textId="57E68A85" w:rsidR="003E07AA" w:rsidRDefault="003E07AA" w:rsidP="00F7545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5D0847" w14:textId="06135E38" w:rsidR="003E07AA" w:rsidRDefault="003E07AA" w:rsidP="00F7545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0123654" w14:textId="45BAFFE5" w:rsidR="003E07AA" w:rsidRDefault="003E07AA" w:rsidP="00F7545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F7C3B1" w14:textId="091B2C6E" w:rsidR="003E07AA" w:rsidRDefault="003E07AA" w:rsidP="00F7545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1D4A276" w14:textId="25694111" w:rsidR="003E07AA" w:rsidRDefault="003E07AA" w:rsidP="003E07A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30903BB7" w14:textId="7C5B3588" w:rsidR="003E07AA" w:rsidRDefault="003E07AA" w:rsidP="003E07AA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Автор: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Воловатова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Елена Сергеевна, Учитель-логопед</w:t>
      </w:r>
    </w:p>
    <w:p w14:paraId="5221AC33" w14:textId="3402644C" w:rsidR="003E07AA" w:rsidRDefault="003E07AA" w:rsidP="003E07AA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Разработчик: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Воловатов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Антон Андреевич</w:t>
      </w:r>
    </w:p>
    <w:p w14:paraId="5ACE8C5A" w14:textId="4F156EF1" w:rsidR="003E07AA" w:rsidRDefault="003E07AA" w:rsidP="003E07A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Волгоград 202</w:t>
      </w:r>
      <w:r w:rsidR="004D5927">
        <w:rPr>
          <w:rFonts w:ascii="Times New Roman" w:hAnsi="Times New Roman" w:cs="Times New Roman"/>
          <w:b/>
          <w:sz w:val="28"/>
          <w:szCs w:val="28"/>
        </w:rPr>
        <w:t>6</w:t>
      </w:r>
    </w:p>
    <w:p w14:paraId="7513E9BA" w14:textId="77777777" w:rsidR="003E07AA" w:rsidRPr="003E07AA" w:rsidRDefault="003E07AA" w:rsidP="00F7545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A767F63" w14:textId="044E0512" w:rsidR="00A070CD" w:rsidRDefault="00D270AB" w:rsidP="002230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A070CD">
        <w:rPr>
          <w:rFonts w:ascii="Times New Roman" w:hAnsi="Times New Roman" w:cs="Times New Roman"/>
          <w:sz w:val="28"/>
          <w:szCs w:val="28"/>
        </w:rPr>
        <w:t xml:space="preserve">Аннотация </w:t>
      </w:r>
    </w:p>
    <w:p w14:paraId="40253E22" w14:textId="39D75C00" w:rsidR="004D5927" w:rsidRDefault="004D5927" w:rsidP="002230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D5927">
        <w:rPr>
          <w:rFonts w:ascii="Times New Roman" w:hAnsi="Times New Roman" w:cs="Times New Roman"/>
          <w:sz w:val="28"/>
          <w:szCs w:val="28"/>
        </w:rPr>
        <w:t>Дети дошкольного возраста — особая категория пешеходов и пассажиров. Их когнитивные и моторные навыки развиваются постепенно, поэтому им сложно осознать опасности на дороге. Обучение правилам дорожного движения помогает сформировать у детей систему знаний и осознанных навыков безопасного поведения на улицах и дорогах, что снижает риск дорожно-транспортных происшествий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AEFBBBC" w14:textId="77777777" w:rsidR="004D5927" w:rsidRPr="004D5927" w:rsidRDefault="004D5927" w:rsidP="004D592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D5927">
        <w:rPr>
          <w:rFonts w:ascii="Times New Roman" w:hAnsi="Times New Roman" w:cs="Times New Roman"/>
          <w:b/>
          <w:sz w:val="28"/>
          <w:szCs w:val="28"/>
        </w:rPr>
        <w:t>Основные правила, которые должен знать ребёнок</w:t>
      </w:r>
    </w:p>
    <w:p w14:paraId="4A01EF11" w14:textId="77777777" w:rsidR="004D5927" w:rsidRPr="004D5927" w:rsidRDefault="004D5927" w:rsidP="004D5927">
      <w:pPr>
        <w:pStyle w:val="a6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D5927">
        <w:rPr>
          <w:rFonts w:ascii="Times New Roman" w:hAnsi="Times New Roman" w:cs="Times New Roman"/>
          <w:sz w:val="28"/>
          <w:szCs w:val="28"/>
        </w:rPr>
        <w:t>Обязанности пешеходов. Например, ходить только по тротуарам, придерживаясь правой стороны, чтобы не мешать движению встречных пешеходов. Если тротуара нет, идти навстречу движению по обочине или краю дороги.</w:t>
      </w:r>
    </w:p>
    <w:p w14:paraId="473D3BDD" w14:textId="77777777" w:rsidR="004D5927" w:rsidRPr="004D5927" w:rsidRDefault="004D5927" w:rsidP="004D5927">
      <w:pPr>
        <w:pStyle w:val="a6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D5927">
        <w:rPr>
          <w:rFonts w:ascii="Times New Roman" w:hAnsi="Times New Roman" w:cs="Times New Roman"/>
          <w:sz w:val="28"/>
          <w:szCs w:val="28"/>
        </w:rPr>
        <w:t>Сигналы светофора. Красный свет запрещает движение, жёлтый — разрешает подождать, зелёный — разрешает идти.</w:t>
      </w:r>
    </w:p>
    <w:p w14:paraId="132E5B37" w14:textId="77777777" w:rsidR="004D5927" w:rsidRPr="004D5927" w:rsidRDefault="004D5927" w:rsidP="004D5927">
      <w:pPr>
        <w:pStyle w:val="a6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D5927">
        <w:rPr>
          <w:rFonts w:ascii="Times New Roman" w:hAnsi="Times New Roman" w:cs="Times New Roman"/>
          <w:sz w:val="28"/>
          <w:szCs w:val="28"/>
        </w:rPr>
        <w:t>Правила перехода дороги. Перед переходом нужно остановиться у края проезжей части, посмотреть в обе стороны. Если нет машин, дойти до середины проезжей части, ещё раз посмотреть налево и направо и, при отсутствии транспорта, закончить переход.</w:t>
      </w:r>
    </w:p>
    <w:p w14:paraId="746DFCDB" w14:textId="77777777" w:rsidR="004D5927" w:rsidRPr="004D5927" w:rsidRDefault="004D5927" w:rsidP="004D5927">
      <w:pPr>
        <w:pStyle w:val="a6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D5927">
        <w:rPr>
          <w:rFonts w:ascii="Times New Roman" w:hAnsi="Times New Roman" w:cs="Times New Roman"/>
          <w:sz w:val="28"/>
          <w:szCs w:val="28"/>
        </w:rPr>
        <w:t>Дорожные знаки. Дети должны знать основные знаки (разрешающие, предупреждающие, запрещающие и др.) и их значение.</w:t>
      </w:r>
    </w:p>
    <w:p w14:paraId="3A8A6062" w14:textId="77777777" w:rsidR="004D5927" w:rsidRPr="004D5927" w:rsidRDefault="004D5927" w:rsidP="004D5927">
      <w:pPr>
        <w:pStyle w:val="a6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D5927">
        <w:rPr>
          <w:rFonts w:ascii="Times New Roman" w:hAnsi="Times New Roman" w:cs="Times New Roman"/>
          <w:sz w:val="28"/>
          <w:szCs w:val="28"/>
        </w:rPr>
        <w:t>Правила поведения в общественном транспорте. Например, ожидать транспорт только на посадочной площадке, а если её нет — на тротуаре или обочине, но подальше от проезжей части.</w:t>
      </w:r>
    </w:p>
    <w:p w14:paraId="677A6237" w14:textId="77777777" w:rsidR="004D5927" w:rsidRPr="004D5927" w:rsidRDefault="004D5927" w:rsidP="004D592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D5927">
        <w:rPr>
          <w:rFonts w:ascii="Times New Roman" w:hAnsi="Times New Roman" w:cs="Times New Roman"/>
          <w:b/>
          <w:sz w:val="28"/>
          <w:szCs w:val="28"/>
        </w:rPr>
        <w:t>Методы обучения дошкольников ПДД</w:t>
      </w:r>
    </w:p>
    <w:p w14:paraId="15F147A4" w14:textId="594C4582" w:rsidR="004D5927" w:rsidRDefault="004D5927" w:rsidP="004D592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D5927">
        <w:rPr>
          <w:rFonts w:ascii="Times New Roman" w:hAnsi="Times New Roman" w:cs="Times New Roman"/>
          <w:sz w:val="28"/>
          <w:szCs w:val="28"/>
        </w:rPr>
        <w:t>Мультимедийные ресурсы. Презентации, интерактивные игры, обучающие мультфильмы помогают систематизировать знания о правилах дорожного движения</w:t>
      </w:r>
    </w:p>
    <w:p w14:paraId="180489D8" w14:textId="0C534B3C" w:rsidR="00F56E11" w:rsidRDefault="00DA2519" w:rsidP="00BD4CD3">
      <w:pPr>
        <w:shd w:val="clear" w:color="auto" w:fill="FFFFFF"/>
        <w:spacing w:before="100" w:beforeAutospacing="1" w:line="360" w:lineRule="auto"/>
        <w:rPr>
          <w:sz w:val="28"/>
          <w:szCs w:val="28"/>
        </w:rPr>
      </w:pPr>
      <w:r w:rsidRPr="00DB2A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      </w:t>
      </w:r>
    </w:p>
    <w:p w14:paraId="0EBD4639" w14:textId="454F3F37" w:rsidR="00F56E11" w:rsidRPr="00F56E11" w:rsidRDefault="00F56E11" w:rsidP="002230D9">
      <w:pPr>
        <w:pStyle w:val="a7"/>
        <w:spacing w:before="0" w:beforeAutospacing="0" w:after="240" w:afterAutospacing="0" w:line="360" w:lineRule="auto"/>
        <w:rPr>
          <w:sz w:val="28"/>
          <w:szCs w:val="28"/>
        </w:rPr>
      </w:pPr>
      <w:r w:rsidRPr="00F56E11">
        <w:rPr>
          <w:sz w:val="28"/>
          <w:szCs w:val="28"/>
        </w:rPr>
        <w:lastRenderedPageBreak/>
        <w:t xml:space="preserve">    Я хочу рассказать и показать Вам компьютерную, </w:t>
      </w:r>
      <w:r w:rsidR="00BD4CD3">
        <w:rPr>
          <w:sz w:val="28"/>
          <w:szCs w:val="28"/>
        </w:rPr>
        <w:t>«Дорожный патруль</w:t>
      </w:r>
      <w:r>
        <w:rPr>
          <w:sz w:val="28"/>
          <w:szCs w:val="28"/>
        </w:rPr>
        <w:t xml:space="preserve">» </w:t>
      </w:r>
      <w:r w:rsidRPr="00F56E11">
        <w:rPr>
          <w:sz w:val="28"/>
          <w:szCs w:val="28"/>
        </w:rPr>
        <w:t>котор</w:t>
      </w:r>
      <w:r>
        <w:rPr>
          <w:sz w:val="28"/>
          <w:szCs w:val="28"/>
        </w:rPr>
        <w:t>ую</w:t>
      </w:r>
      <w:r w:rsidRPr="00F56E11">
        <w:rPr>
          <w:sz w:val="28"/>
          <w:szCs w:val="28"/>
        </w:rPr>
        <w:t xml:space="preserve"> можно использовать в совместной деятельности с детьми так и дома с родителями.</w:t>
      </w:r>
      <w:r w:rsidR="00A070CD">
        <w:rPr>
          <w:sz w:val="28"/>
          <w:szCs w:val="28"/>
        </w:rPr>
        <w:t xml:space="preserve"> Возраст +5</w:t>
      </w:r>
    </w:p>
    <w:p w14:paraId="5B1B291C" w14:textId="4B0436F0" w:rsidR="00BA6231" w:rsidRPr="00BA6231" w:rsidRDefault="00BA6231" w:rsidP="002230D9">
      <w:pPr>
        <w:pStyle w:val="a7"/>
        <w:spacing w:before="0" w:beforeAutospacing="0" w:after="240" w:afterAutospacing="0" w:line="360" w:lineRule="auto"/>
        <w:rPr>
          <w:b/>
          <w:sz w:val="28"/>
          <w:szCs w:val="28"/>
        </w:rPr>
      </w:pPr>
      <w:r w:rsidRPr="00BA6231">
        <w:rPr>
          <w:sz w:val="28"/>
          <w:szCs w:val="28"/>
        </w:rPr>
        <w:t>ИГРА «</w:t>
      </w:r>
      <w:r w:rsidR="00BD4CD3">
        <w:rPr>
          <w:b/>
          <w:sz w:val="28"/>
          <w:szCs w:val="28"/>
        </w:rPr>
        <w:t>Дорожный патруль</w:t>
      </w:r>
      <w:r w:rsidRPr="00BA6231">
        <w:rPr>
          <w:b/>
          <w:sz w:val="28"/>
          <w:szCs w:val="28"/>
        </w:rPr>
        <w:t>»</w:t>
      </w:r>
    </w:p>
    <w:p w14:paraId="3C04F86E" w14:textId="74B5C4C0" w:rsidR="00BA6231" w:rsidRPr="00BA6231" w:rsidRDefault="00BA6231" w:rsidP="002230D9">
      <w:pPr>
        <w:pStyle w:val="a7"/>
        <w:spacing w:before="0" w:beforeAutospacing="0" w:after="240" w:afterAutospacing="0" w:line="360" w:lineRule="auto"/>
        <w:rPr>
          <w:sz w:val="28"/>
          <w:szCs w:val="28"/>
        </w:rPr>
      </w:pPr>
      <w:r w:rsidRPr="00F42F52">
        <w:rPr>
          <w:b/>
          <w:sz w:val="28"/>
          <w:szCs w:val="28"/>
        </w:rPr>
        <w:t>Цель компьютерной игры</w:t>
      </w:r>
      <w:r w:rsidRPr="00BA6231">
        <w:rPr>
          <w:sz w:val="28"/>
          <w:szCs w:val="28"/>
        </w:rPr>
        <w:t>:</w:t>
      </w:r>
      <w:r w:rsidR="00BD4CD3">
        <w:rPr>
          <w:sz w:val="28"/>
          <w:szCs w:val="28"/>
        </w:rPr>
        <w:t xml:space="preserve"> </w:t>
      </w:r>
      <w:r w:rsidR="00370D18">
        <w:rPr>
          <w:sz w:val="28"/>
          <w:szCs w:val="28"/>
        </w:rPr>
        <w:t>Ф</w:t>
      </w:r>
      <w:r w:rsidR="00370D18" w:rsidRPr="00370D18">
        <w:rPr>
          <w:sz w:val="28"/>
          <w:szCs w:val="28"/>
        </w:rPr>
        <w:t>ормирование необходимых умений и навыков, выработка положительных, устойчивых привычек безопасного поведения на улицах и на дорогах города, совершенствование коммуникативных навыков.</w:t>
      </w:r>
      <w:r w:rsidRPr="00BA6231">
        <w:rPr>
          <w:sz w:val="28"/>
          <w:szCs w:val="28"/>
        </w:rPr>
        <w:t xml:space="preserve"> </w:t>
      </w:r>
    </w:p>
    <w:p w14:paraId="51D04ED2" w14:textId="4A048067" w:rsidR="005E6F98" w:rsidRPr="00F42F52" w:rsidRDefault="00BA6231" w:rsidP="00F42F52">
      <w:pPr>
        <w:pStyle w:val="a7"/>
        <w:spacing w:before="0" w:beforeAutospacing="0" w:after="240" w:afterAutospacing="0" w:line="360" w:lineRule="auto"/>
        <w:rPr>
          <w:b/>
          <w:sz w:val="28"/>
          <w:szCs w:val="28"/>
        </w:rPr>
      </w:pPr>
      <w:r w:rsidRPr="00F42F52">
        <w:rPr>
          <w:b/>
          <w:sz w:val="28"/>
          <w:szCs w:val="28"/>
        </w:rPr>
        <w:t xml:space="preserve">Описание </w:t>
      </w:r>
      <w:proofErr w:type="gramStart"/>
      <w:r w:rsidRPr="00F42F52">
        <w:rPr>
          <w:b/>
          <w:sz w:val="28"/>
          <w:szCs w:val="28"/>
        </w:rPr>
        <w:t xml:space="preserve">игры: </w:t>
      </w:r>
      <w:r w:rsidR="00F42F52">
        <w:rPr>
          <w:b/>
          <w:sz w:val="28"/>
          <w:szCs w:val="28"/>
        </w:rPr>
        <w:t xml:space="preserve"> </w:t>
      </w:r>
      <w:r w:rsidRPr="00BA6231">
        <w:rPr>
          <w:sz w:val="28"/>
          <w:szCs w:val="28"/>
        </w:rPr>
        <w:t>Игра</w:t>
      </w:r>
      <w:proofErr w:type="gramEnd"/>
      <w:r w:rsidRPr="00BA6231">
        <w:rPr>
          <w:sz w:val="28"/>
          <w:szCs w:val="28"/>
        </w:rPr>
        <w:t xml:space="preserve"> имеет простой интерфейс, красочно оформлено. Имеет </w:t>
      </w:r>
      <w:r w:rsidR="00370D18">
        <w:rPr>
          <w:sz w:val="28"/>
          <w:szCs w:val="28"/>
        </w:rPr>
        <w:t>5</w:t>
      </w:r>
      <w:r w:rsidRPr="00BA6231">
        <w:rPr>
          <w:sz w:val="28"/>
          <w:szCs w:val="28"/>
        </w:rPr>
        <w:t xml:space="preserve"> уровней. Каждый уровень усложняется и направлен на закрепление полученного навыка в ходе </w:t>
      </w:r>
      <w:proofErr w:type="gramStart"/>
      <w:r w:rsidRPr="00BA6231">
        <w:rPr>
          <w:sz w:val="28"/>
          <w:szCs w:val="28"/>
        </w:rPr>
        <w:t>занятий .</w:t>
      </w:r>
      <w:proofErr w:type="gramEnd"/>
      <w:r w:rsidRPr="00BA6231">
        <w:rPr>
          <w:sz w:val="28"/>
          <w:szCs w:val="28"/>
        </w:rPr>
        <w:t xml:space="preserve"> </w:t>
      </w:r>
      <w:r w:rsidR="00823FBB">
        <w:rPr>
          <w:noProof/>
        </w:rPr>
        <w:t xml:space="preserve">  </w:t>
      </w:r>
    </w:p>
    <w:p w14:paraId="2DF91EE4" w14:textId="6195FB23" w:rsidR="00823FBB" w:rsidRDefault="002230D9" w:rsidP="00823FBB">
      <w:pPr>
        <w:pStyle w:val="a7"/>
        <w:spacing w:before="0" w:beforeAutospacing="0" w:after="240" w:afterAutospacing="0"/>
        <w:jc w:val="center"/>
        <w:rPr>
          <w:noProof/>
        </w:rPr>
      </w:pPr>
      <w:r w:rsidRPr="002230D9">
        <w:rPr>
          <w:noProof/>
        </w:rPr>
        <w:drawing>
          <wp:inline distT="0" distB="0" distL="0" distR="0" wp14:anchorId="03C77450" wp14:editId="16875A0A">
            <wp:extent cx="4333692" cy="3171190"/>
            <wp:effectExtent l="0" t="0" r="0" b="0"/>
            <wp:docPr id="13" name="Рисунок 13" descr="D:\мастер-класс конференция\IMG_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астер-класс конференция\IMG_00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0" t="8315" r="4084" b="10269"/>
                    <a:stretch/>
                  </pic:blipFill>
                  <pic:spPr bwMode="auto">
                    <a:xfrm>
                      <a:off x="0" y="0"/>
                      <a:ext cx="4334943" cy="317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23FBB">
        <w:rPr>
          <w:noProof/>
        </w:rPr>
        <w:t xml:space="preserve">      </w:t>
      </w:r>
    </w:p>
    <w:p w14:paraId="60D89801" w14:textId="77777777" w:rsidR="005E6F98" w:rsidRDefault="005E6F98" w:rsidP="00823FBB">
      <w:pPr>
        <w:pStyle w:val="a7"/>
        <w:spacing w:before="0" w:beforeAutospacing="0" w:after="240" w:afterAutospacing="0"/>
        <w:jc w:val="center"/>
        <w:rPr>
          <w:noProof/>
          <w:color w:val="404040"/>
          <w:sz w:val="28"/>
          <w:szCs w:val="28"/>
        </w:rPr>
      </w:pPr>
    </w:p>
    <w:p w14:paraId="73C19EB2" w14:textId="725C744A" w:rsidR="00823FBB" w:rsidRDefault="00370D18" w:rsidP="00823FBB">
      <w:pPr>
        <w:pStyle w:val="a7"/>
        <w:spacing w:before="0" w:beforeAutospacing="0" w:after="240" w:afterAutospacing="0"/>
        <w:jc w:val="center"/>
        <w:rPr>
          <w:color w:val="40404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C056A7E" wp14:editId="3E948493">
            <wp:extent cx="2583219" cy="2790800"/>
            <wp:effectExtent l="0" t="8255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84" r="16196"/>
                    <a:stretch/>
                  </pic:blipFill>
                  <pic:spPr bwMode="auto">
                    <a:xfrm rot="5400000">
                      <a:off x="0" y="0"/>
                      <a:ext cx="2600479" cy="2809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37A172" w14:textId="492F6423" w:rsidR="005E6F98" w:rsidRPr="00C05D42" w:rsidRDefault="00823FBB" w:rsidP="00823FBB">
      <w:pPr>
        <w:pStyle w:val="a7"/>
        <w:numPr>
          <w:ilvl w:val="0"/>
          <w:numId w:val="3"/>
        </w:numPr>
        <w:spacing w:before="0" w:beforeAutospacing="0" w:after="240" w:afterAutospacing="0" w:line="360" w:lineRule="auto"/>
        <w:rPr>
          <w:color w:val="404040"/>
          <w:sz w:val="28"/>
          <w:szCs w:val="28"/>
        </w:rPr>
      </w:pPr>
      <w:r>
        <w:rPr>
          <w:color w:val="404040"/>
          <w:sz w:val="28"/>
          <w:szCs w:val="28"/>
        </w:rPr>
        <w:t xml:space="preserve">Первый уровень: </w:t>
      </w:r>
      <w:proofErr w:type="gramStart"/>
      <w:r w:rsidR="00C05D42">
        <w:rPr>
          <w:color w:val="404040"/>
          <w:sz w:val="28"/>
          <w:szCs w:val="28"/>
        </w:rPr>
        <w:t>« Собери</w:t>
      </w:r>
      <w:proofErr w:type="gramEnd"/>
      <w:r w:rsidR="00C05D42">
        <w:rPr>
          <w:color w:val="404040"/>
          <w:sz w:val="28"/>
          <w:szCs w:val="28"/>
        </w:rPr>
        <w:t xml:space="preserve"> </w:t>
      </w:r>
      <w:proofErr w:type="spellStart"/>
      <w:r w:rsidR="00C05D42">
        <w:rPr>
          <w:color w:val="404040"/>
          <w:sz w:val="28"/>
          <w:szCs w:val="28"/>
        </w:rPr>
        <w:t>пазлы</w:t>
      </w:r>
      <w:proofErr w:type="spellEnd"/>
      <w:r w:rsidR="00C05D42">
        <w:rPr>
          <w:color w:val="404040"/>
          <w:sz w:val="28"/>
          <w:szCs w:val="28"/>
        </w:rPr>
        <w:t xml:space="preserve">» </w:t>
      </w:r>
      <w:r w:rsidR="00C05D42" w:rsidRPr="00C05D42">
        <w:rPr>
          <w:color w:val="333333"/>
          <w:sz w:val="28"/>
          <w:szCs w:val="28"/>
          <w:shd w:val="clear" w:color="auto" w:fill="FFFFFF"/>
        </w:rPr>
        <w:t>знакомство ребёнка с наиболее встречающимися дорожными знаками, средствами</w:t>
      </w:r>
      <w:r w:rsidR="00C05D42">
        <w:rPr>
          <w:color w:val="333333"/>
          <w:sz w:val="28"/>
          <w:szCs w:val="28"/>
          <w:shd w:val="clear" w:color="auto" w:fill="FFFFFF"/>
        </w:rPr>
        <w:t xml:space="preserve"> </w:t>
      </w:r>
      <w:r w:rsidR="00C05D42" w:rsidRPr="00C05D42">
        <w:rPr>
          <w:color w:val="333333"/>
          <w:sz w:val="28"/>
          <w:szCs w:val="28"/>
          <w:shd w:val="clear" w:color="auto" w:fill="FFFFFF"/>
        </w:rPr>
        <w:t>регулирования </w:t>
      </w:r>
      <w:r w:rsidR="00C05D42" w:rsidRPr="00C05D42">
        <w:rPr>
          <w:b/>
          <w:bCs/>
          <w:color w:val="333333"/>
          <w:sz w:val="28"/>
          <w:szCs w:val="28"/>
          <w:shd w:val="clear" w:color="auto" w:fill="FFFFFF"/>
        </w:rPr>
        <w:t>дорожного</w:t>
      </w:r>
      <w:r w:rsidR="00C05D42" w:rsidRPr="00C05D42">
        <w:rPr>
          <w:color w:val="333333"/>
          <w:sz w:val="28"/>
          <w:szCs w:val="28"/>
          <w:shd w:val="clear" w:color="auto" w:fill="FFFFFF"/>
        </w:rPr>
        <w:t> </w:t>
      </w:r>
      <w:r w:rsidR="00C05D42" w:rsidRPr="00C05D42">
        <w:rPr>
          <w:b/>
          <w:bCs/>
          <w:color w:val="333333"/>
          <w:sz w:val="28"/>
          <w:szCs w:val="28"/>
          <w:shd w:val="clear" w:color="auto" w:fill="FFFFFF"/>
        </w:rPr>
        <w:t>движения</w:t>
      </w:r>
      <w:r w:rsidR="00C05D42" w:rsidRPr="00C05D42">
        <w:rPr>
          <w:color w:val="333333"/>
          <w:sz w:val="28"/>
          <w:szCs w:val="28"/>
          <w:shd w:val="clear" w:color="auto" w:fill="FFFFFF"/>
        </w:rPr>
        <w:t> и опознавательными знаками транспортных средств. </w:t>
      </w:r>
    </w:p>
    <w:p w14:paraId="122F6762" w14:textId="67D9B235" w:rsidR="00823FBB" w:rsidRPr="005E6F98" w:rsidRDefault="00FB4FC4" w:rsidP="00FB4FC4">
      <w:pPr>
        <w:pStyle w:val="a7"/>
        <w:spacing w:before="0" w:beforeAutospacing="0" w:after="240" w:afterAutospacing="0"/>
        <w:jc w:val="center"/>
        <w:rPr>
          <w:noProof/>
        </w:rPr>
      </w:pPr>
      <w:r>
        <w:rPr>
          <w:noProof/>
        </w:rPr>
        <w:drawing>
          <wp:inline distT="0" distB="0" distL="0" distR="0" wp14:anchorId="0F1739C2" wp14:editId="00017467">
            <wp:extent cx="3734597" cy="255818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9" t="9610" r="8758" b="12444"/>
                    <a:stretch/>
                  </pic:blipFill>
                  <pic:spPr bwMode="auto">
                    <a:xfrm>
                      <a:off x="0" y="0"/>
                      <a:ext cx="3740131" cy="2561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B992F8" w14:textId="77777777" w:rsidR="005E6F98" w:rsidRPr="00A21244" w:rsidRDefault="005E6F98" w:rsidP="00823FBB">
      <w:pPr>
        <w:pStyle w:val="a7"/>
        <w:spacing w:before="0" w:beforeAutospacing="0" w:after="240" w:afterAutospacing="0"/>
        <w:rPr>
          <w:noProof/>
        </w:rPr>
      </w:pPr>
    </w:p>
    <w:p w14:paraId="3F9DCCF4" w14:textId="2FCC76CF" w:rsidR="00823FBB" w:rsidRDefault="00823FBB" w:rsidP="003D6AD7">
      <w:pPr>
        <w:pStyle w:val="a7"/>
        <w:numPr>
          <w:ilvl w:val="0"/>
          <w:numId w:val="3"/>
        </w:numPr>
        <w:spacing w:before="0" w:beforeAutospacing="0" w:after="240" w:afterAutospacing="0" w:line="360" w:lineRule="auto"/>
        <w:rPr>
          <w:color w:val="404040"/>
          <w:sz w:val="28"/>
          <w:szCs w:val="28"/>
        </w:rPr>
      </w:pPr>
      <w:r>
        <w:rPr>
          <w:color w:val="404040"/>
          <w:sz w:val="28"/>
          <w:szCs w:val="28"/>
        </w:rPr>
        <w:t xml:space="preserve">Второй уровень: </w:t>
      </w:r>
      <w:proofErr w:type="gramStart"/>
      <w:r w:rsidR="00AB0855">
        <w:rPr>
          <w:color w:val="404040"/>
          <w:sz w:val="28"/>
          <w:szCs w:val="28"/>
        </w:rPr>
        <w:t>« Правила</w:t>
      </w:r>
      <w:proofErr w:type="gramEnd"/>
      <w:r w:rsidR="00AB0855">
        <w:rPr>
          <w:color w:val="404040"/>
          <w:sz w:val="28"/>
          <w:szCs w:val="28"/>
        </w:rPr>
        <w:t xml:space="preserve"> пешехода». Расставь картинки в нужный квадрат. Зелёный – можно, красный -</w:t>
      </w:r>
      <w:r w:rsidR="00FB4FC4">
        <w:rPr>
          <w:color w:val="404040"/>
          <w:sz w:val="28"/>
          <w:szCs w:val="28"/>
        </w:rPr>
        <w:t xml:space="preserve"> </w:t>
      </w:r>
      <w:proofErr w:type="gramStart"/>
      <w:r w:rsidR="00AB0855">
        <w:rPr>
          <w:color w:val="404040"/>
          <w:sz w:val="28"/>
          <w:szCs w:val="28"/>
        </w:rPr>
        <w:t>нельзя .</w:t>
      </w:r>
      <w:proofErr w:type="gramEnd"/>
    </w:p>
    <w:p w14:paraId="488EF7FD" w14:textId="50BD0D1D" w:rsidR="00FB4FC4" w:rsidRDefault="00FB4FC4" w:rsidP="00FB4FC4">
      <w:pPr>
        <w:pStyle w:val="a7"/>
        <w:spacing w:before="0" w:beforeAutospacing="0" w:after="240" w:afterAutospacing="0" w:line="360" w:lineRule="auto"/>
        <w:ind w:left="720"/>
        <w:jc w:val="center"/>
        <w:rPr>
          <w:color w:val="40404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6ADDC7B" wp14:editId="53117550">
            <wp:extent cx="4610911" cy="219570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8" t="12885" r="2354" b="27509"/>
                    <a:stretch/>
                  </pic:blipFill>
                  <pic:spPr bwMode="auto">
                    <a:xfrm>
                      <a:off x="0" y="0"/>
                      <a:ext cx="4617343" cy="2198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CC88E1" w14:textId="52DB52BB" w:rsidR="00823FBB" w:rsidRDefault="00823FBB" w:rsidP="00823FBB">
      <w:pPr>
        <w:pStyle w:val="a7"/>
        <w:spacing w:before="0" w:beforeAutospacing="0" w:after="240" w:afterAutospacing="0"/>
        <w:jc w:val="center"/>
        <w:rPr>
          <w:color w:val="404040"/>
          <w:sz w:val="28"/>
          <w:szCs w:val="28"/>
        </w:rPr>
      </w:pPr>
    </w:p>
    <w:p w14:paraId="78ABEA37" w14:textId="155017F0" w:rsidR="00823FBB" w:rsidRDefault="00823FBB" w:rsidP="003D6AD7">
      <w:pPr>
        <w:pStyle w:val="a7"/>
        <w:numPr>
          <w:ilvl w:val="0"/>
          <w:numId w:val="3"/>
        </w:numPr>
        <w:spacing w:before="0" w:beforeAutospacing="0" w:after="240" w:afterAutospacing="0" w:line="360" w:lineRule="auto"/>
        <w:rPr>
          <w:color w:val="404040"/>
          <w:sz w:val="28"/>
          <w:szCs w:val="28"/>
        </w:rPr>
      </w:pPr>
      <w:r>
        <w:rPr>
          <w:color w:val="404040"/>
          <w:sz w:val="28"/>
          <w:szCs w:val="28"/>
        </w:rPr>
        <w:t xml:space="preserve">Третий уровень: </w:t>
      </w:r>
      <w:r w:rsidR="00FB4FC4">
        <w:rPr>
          <w:color w:val="404040"/>
          <w:sz w:val="28"/>
          <w:szCs w:val="28"/>
        </w:rPr>
        <w:t>«Подбери и поставь соответствующий знак» - закрепление знаний дорожных знаков.</w:t>
      </w:r>
    </w:p>
    <w:p w14:paraId="7242708F" w14:textId="3CB30F2E" w:rsidR="00FB4FC4" w:rsidRDefault="00FB4FC4" w:rsidP="00FB4FC4">
      <w:pPr>
        <w:pStyle w:val="a7"/>
        <w:spacing w:before="0" w:beforeAutospacing="0" w:after="240" w:afterAutospacing="0" w:line="360" w:lineRule="auto"/>
        <w:ind w:left="720"/>
        <w:jc w:val="center"/>
        <w:rPr>
          <w:color w:val="404040"/>
          <w:sz w:val="28"/>
          <w:szCs w:val="28"/>
        </w:rPr>
      </w:pPr>
      <w:r>
        <w:rPr>
          <w:noProof/>
        </w:rPr>
        <w:drawing>
          <wp:inline distT="0" distB="0" distL="0" distR="0" wp14:anchorId="5011E80F" wp14:editId="7A64257B">
            <wp:extent cx="3258766" cy="2678028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4" b="8730"/>
                    <a:stretch/>
                  </pic:blipFill>
                  <pic:spPr bwMode="auto">
                    <a:xfrm>
                      <a:off x="0" y="0"/>
                      <a:ext cx="3262729" cy="268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5A2C01" w14:textId="137A19D8" w:rsidR="00FB4FC4" w:rsidRDefault="00FB4FC4" w:rsidP="00FB4FC4">
      <w:pPr>
        <w:pStyle w:val="a7"/>
        <w:numPr>
          <w:ilvl w:val="0"/>
          <w:numId w:val="3"/>
        </w:numPr>
        <w:spacing w:before="0" w:beforeAutospacing="0" w:after="240" w:afterAutospacing="0" w:line="360" w:lineRule="auto"/>
        <w:rPr>
          <w:color w:val="404040"/>
          <w:sz w:val="28"/>
          <w:szCs w:val="28"/>
        </w:rPr>
      </w:pPr>
      <w:r>
        <w:rPr>
          <w:color w:val="404040"/>
          <w:sz w:val="28"/>
          <w:szCs w:val="28"/>
        </w:rPr>
        <w:t xml:space="preserve">Четвёртый уровень: «Помоги </w:t>
      </w:r>
      <w:r w:rsidR="00891194">
        <w:rPr>
          <w:color w:val="404040"/>
          <w:sz w:val="28"/>
          <w:szCs w:val="28"/>
        </w:rPr>
        <w:t>найти свой транспорт» - расширение знаний профессий и транспорт передвижения.</w:t>
      </w:r>
    </w:p>
    <w:p w14:paraId="0CF153EB" w14:textId="13A0DE1F" w:rsidR="00891194" w:rsidRDefault="00891194" w:rsidP="00891194">
      <w:pPr>
        <w:pStyle w:val="a7"/>
        <w:spacing w:before="0" w:beforeAutospacing="0" w:after="240" w:afterAutospacing="0" w:line="360" w:lineRule="auto"/>
        <w:ind w:left="720"/>
        <w:jc w:val="center"/>
        <w:rPr>
          <w:color w:val="404040"/>
          <w:sz w:val="28"/>
          <w:szCs w:val="28"/>
        </w:rPr>
      </w:pPr>
      <w:r>
        <w:rPr>
          <w:noProof/>
        </w:rPr>
        <w:drawing>
          <wp:inline distT="0" distB="0" distL="0" distR="0" wp14:anchorId="69700972" wp14:editId="77FBEA83">
            <wp:extent cx="3110332" cy="198464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55" t="20524" b="4569"/>
                    <a:stretch/>
                  </pic:blipFill>
                  <pic:spPr bwMode="auto">
                    <a:xfrm>
                      <a:off x="0" y="0"/>
                      <a:ext cx="3123329" cy="1992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760077" w14:textId="6102981B" w:rsidR="00891194" w:rsidRDefault="00891194" w:rsidP="00891194">
      <w:pPr>
        <w:pStyle w:val="a7"/>
        <w:numPr>
          <w:ilvl w:val="0"/>
          <w:numId w:val="3"/>
        </w:numPr>
        <w:spacing w:before="0" w:beforeAutospacing="0" w:after="240" w:afterAutospacing="0" w:line="360" w:lineRule="auto"/>
        <w:rPr>
          <w:color w:val="404040"/>
          <w:sz w:val="28"/>
          <w:szCs w:val="28"/>
        </w:rPr>
      </w:pPr>
      <w:r>
        <w:rPr>
          <w:color w:val="404040"/>
          <w:sz w:val="28"/>
          <w:szCs w:val="28"/>
        </w:rPr>
        <w:lastRenderedPageBreak/>
        <w:t xml:space="preserve">Пятый уровень: </w:t>
      </w:r>
      <w:proofErr w:type="gramStart"/>
      <w:r>
        <w:rPr>
          <w:color w:val="404040"/>
          <w:sz w:val="28"/>
          <w:szCs w:val="28"/>
        </w:rPr>
        <w:t>« Автомеханик</w:t>
      </w:r>
      <w:proofErr w:type="gramEnd"/>
      <w:r>
        <w:rPr>
          <w:color w:val="404040"/>
          <w:sz w:val="28"/>
          <w:szCs w:val="28"/>
        </w:rPr>
        <w:t xml:space="preserve">» - собери машину. </w:t>
      </w:r>
      <w:r w:rsidRPr="00891194">
        <w:rPr>
          <w:color w:val="404040"/>
          <w:sz w:val="28"/>
          <w:szCs w:val="28"/>
        </w:rPr>
        <w:t>В процессе сборки картинки из отдельных фрагментов задействуются различные когнитивные, моторные и эмоциональные навыки</w:t>
      </w:r>
      <w:r>
        <w:rPr>
          <w:color w:val="404040"/>
          <w:sz w:val="28"/>
          <w:szCs w:val="28"/>
        </w:rPr>
        <w:t>.</w:t>
      </w:r>
      <w:bookmarkStart w:id="0" w:name="_GoBack"/>
      <w:bookmarkEnd w:id="0"/>
    </w:p>
    <w:p w14:paraId="1DEA3DA8" w14:textId="0202F705" w:rsidR="00823FBB" w:rsidRDefault="00891194" w:rsidP="00891194">
      <w:pPr>
        <w:pStyle w:val="a7"/>
        <w:spacing w:before="0" w:beforeAutospacing="0" w:after="240" w:afterAutospacing="0" w:line="360" w:lineRule="auto"/>
        <w:ind w:left="720"/>
        <w:jc w:val="center"/>
        <w:rPr>
          <w:color w:val="404040"/>
          <w:sz w:val="28"/>
          <w:szCs w:val="28"/>
        </w:rPr>
      </w:pPr>
      <w:r>
        <w:rPr>
          <w:noProof/>
        </w:rPr>
        <w:drawing>
          <wp:inline distT="0" distB="0" distL="0" distR="0" wp14:anchorId="559E93B0" wp14:editId="570BF02D">
            <wp:extent cx="3228759" cy="2322175"/>
            <wp:effectExtent l="0" t="0" r="0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13" t="19652"/>
                    <a:stretch/>
                  </pic:blipFill>
                  <pic:spPr bwMode="auto">
                    <a:xfrm>
                      <a:off x="0" y="0"/>
                      <a:ext cx="3234713" cy="2326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4F5F2E" w14:textId="77777777" w:rsidR="003D6AD7" w:rsidRDefault="00823FBB" w:rsidP="003D6AD7">
      <w:pPr>
        <w:pStyle w:val="a7"/>
        <w:spacing w:before="0" w:beforeAutospacing="0" w:after="240" w:afterAutospacing="0" w:line="360" w:lineRule="auto"/>
        <w:rPr>
          <w:color w:val="404040"/>
          <w:sz w:val="28"/>
          <w:szCs w:val="28"/>
        </w:rPr>
      </w:pPr>
      <w:r>
        <w:rPr>
          <w:color w:val="404040"/>
          <w:sz w:val="28"/>
          <w:szCs w:val="28"/>
        </w:rPr>
        <w:t>После каждого перезапуска каждого уровня картинный материал меняется. После выполнения каждого задания можно отследить уровень успешности выполнения заданий, составляется отчёт с какой попытки выполнено правильно.</w:t>
      </w:r>
      <w:r w:rsidR="003D6AD7">
        <w:rPr>
          <w:color w:val="404040"/>
          <w:sz w:val="28"/>
          <w:szCs w:val="28"/>
        </w:rPr>
        <w:t xml:space="preserve">           </w:t>
      </w:r>
    </w:p>
    <w:p w14:paraId="07BEFEC3" w14:textId="527B96A7" w:rsidR="00823FBB" w:rsidRDefault="00EF1D1D" w:rsidP="003D6AD7">
      <w:pPr>
        <w:pStyle w:val="a7"/>
        <w:spacing w:before="0" w:beforeAutospacing="0" w:after="240" w:afterAutospacing="0" w:line="360" w:lineRule="auto"/>
        <w:jc w:val="center"/>
        <w:rPr>
          <w:color w:val="404040"/>
          <w:sz w:val="28"/>
          <w:szCs w:val="28"/>
        </w:rPr>
      </w:pPr>
      <w:r w:rsidRPr="00EF1D1D">
        <w:rPr>
          <w:noProof/>
          <w:color w:val="404040"/>
          <w:sz w:val="28"/>
          <w:szCs w:val="28"/>
        </w:rPr>
        <w:drawing>
          <wp:inline distT="0" distB="0" distL="0" distR="0" wp14:anchorId="627C46FB" wp14:editId="0A10EBFE">
            <wp:extent cx="3790950" cy="2843209"/>
            <wp:effectExtent l="0" t="0" r="0" b="0"/>
            <wp:docPr id="20" name="Рисунок 20" descr="D:\мастер-класс конференция\IMG_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мастер-класс конференция\IMG_003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798" cy="285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8354C" w14:textId="4AD17FA7" w:rsidR="00EF1D1D" w:rsidRDefault="00EF1D1D" w:rsidP="00891194">
      <w:pPr>
        <w:pStyle w:val="a7"/>
        <w:spacing w:before="0" w:beforeAutospacing="0" w:after="240" w:afterAutospacing="0"/>
        <w:jc w:val="center"/>
        <w:rPr>
          <w:color w:val="40404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4342298" wp14:editId="1AF1B017">
            <wp:extent cx="2415540" cy="1811655"/>
            <wp:effectExtent l="0" t="0" r="381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191" cy="1812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B5926" w14:textId="1ADA1B0A" w:rsidR="00823FBB" w:rsidRPr="00545168" w:rsidRDefault="00823FBB" w:rsidP="003D6AD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       </w:t>
      </w:r>
      <w:r w:rsidRPr="00545168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Подводя итоги, следует сказать, что интерактивные игры</w:t>
      </w:r>
      <w:r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</w:t>
      </w:r>
      <w:r w:rsidRPr="00545168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охватывают все направления нашей работы. Они очень</w:t>
      </w:r>
      <w:r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</w:t>
      </w:r>
      <w:r w:rsidRPr="00545168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похожи на настольные или предметные игры, но ребенок больше управляет</w:t>
      </w:r>
    </w:p>
    <w:p w14:paraId="0A77E272" w14:textId="77777777" w:rsidR="00823FBB" w:rsidRPr="00545168" w:rsidRDefault="00823FBB" w:rsidP="003D6AD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545168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деятельностью и видит реакцию на свои действия от «героев» игры.</w:t>
      </w:r>
    </w:p>
    <w:p w14:paraId="3436E883" w14:textId="77777777" w:rsidR="00823FBB" w:rsidRPr="00545168" w:rsidRDefault="00823FBB" w:rsidP="003D6AD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  </w:t>
      </w:r>
      <w:r w:rsidRPr="00545168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Интерактивные игры эффективны в разных ситуациях, их можно подстроить</w:t>
      </w:r>
      <w:r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</w:t>
      </w:r>
      <w:r w:rsidRPr="00545168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под задачи занятия и возможности ребенка, совмещать с другими играми.</w:t>
      </w:r>
    </w:p>
    <w:p w14:paraId="4126431D" w14:textId="3C4C010F" w:rsidR="000E69EE" w:rsidRPr="003D6AD7" w:rsidRDefault="00823FBB" w:rsidP="0089119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   </w:t>
      </w:r>
    </w:p>
    <w:p w14:paraId="4F37E642" w14:textId="77777777" w:rsidR="003D6AD7" w:rsidRDefault="003D6AD7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2FFFBCDC" w14:textId="23BF3CAE" w:rsidR="00054004" w:rsidRDefault="00AF101D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D6AD7">
        <w:rPr>
          <w:rFonts w:ascii="Times New Roman" w:hAnsi="Times New Roman" w:cs="Times New Roman"/>
          <w:sz w:val="28"/>
          <w:szCs w:val="28"/>
          <w:shd w:val="clear" w:color="auto" w:fill="FFFFFF"/>
        </w:rPr>
        <w:t>Литература.</w:t>
      </w:r>
    </w:p>
    <w:p w14:paraId="3F4FC16B" w14:textId="78C7C5A1" w:rsidR="003D6AD7" w:rsidRDefault="003D6AD7" w:rsidP="003D6AD7">
      <w:pPr>
        <w:pStyle w:val="a6"/>
        <w:numPr>
          <w:ilvl w:val="1"/>
          <w:numId w:val="1"/>
        </w:numPr>
        <w:rPr>
          <w:rFonts w:ascii="Times New Roman" w:hAnsi="Times New Roman"/>
          <w:sz w:val="28"/>
          <w:szCs w:val="28"/>
        </w:rPr>
      </w:pPr>
      <w:proofErr w:type="gramStart"/>
      <w:r w:rsidRPr="003D6AD7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.</w:t>
      </w:r>
      <w:r w:rsidRPr="003D6AD7">
        <w:rPr>
          <w:rFonts w:ascii="Times New Roman" w:hAnsi="Times New Roman"/>
          <w:sz w:val="28"/>
          <w:szCs w:val="28"/>
        </w:rPr>
        <w:t>В</w:t>
      </w:r>
      <w:proofErr w:type="gramEnd"/>
      <w:r w:rsidRPr="003D6AD7">
        <w:rPr>
          <w:rFonts w:ascii="Times New Roman" w:hAnsi="Times New Roman"/>
          <w:sz w:val="28"/>
          <w:szCs w:val="28"/>
        </w:rPr>
        <w:t xml:space="preserve"> рамках </w:t>
      </w:r>
      <w:r w:rsidRPr="003D6AD7">
        <w:rPr>
          <w:rFonts w:ascii="Times New Roman" w:hAnsi="Times New Roman"/>
          <w:sz w:val="28"/>
          <w:szCs w:val="28"/>
          <w:lang w:val="en-US"/>
        </w:rPr>
        <w:t>XV</w:t>
      </w:r>
      <w:r w:rsidRPr="003D6AD7">
        <w:rPr>
          <w:rFonts w:ascii="Times New Roman" w:hAnsi="Times New Roman"/>
          <w:sz w:val="28"/>
          <w:szCs w:val="28"/>
        </w:rPr>
        <w:t xml:space="preserve"> Международной научно-практической конференции «Образование в современном мире. Новые вызовы времени.»: Мастер-класс: «Организация коррекционной работы родителями с детьми с помощью интерактивных игр». Учитель-логопед: </w:t>
      </w:r>
      <w:proofErr w:type="spellStart"/>
      <w:r w:rsidRPr="003D6AD7">
        <w:rPr>
          <w:rFonts w:ascii="Times New Roman" w:hAnsi="Times New Roman"/>
          <w:sz w:val="28"/>
          <w:szCs w:val="28"/>
        </w:rPr>
        <w:t>Воловатова</w:t>
      </w:r>
      <w:proofErr w:type="spellEnd"/>
      <w:r w:rsidRPr="003D6AD7">
        <w:rPr>
          <w:rFonts w:ascii="Times New Roman" w:hAnsi="Times New Roman"/>
          <w:sz w:val="28"/>
          <w:szCs w:val="28"/>
        </w:rPr>
        <w:t xml:space="preserve"> Е.С Высшая квалификационная категория. Волгоград 2025</w:t>
      </w:r>
    </w:p>
    <w:p w14:paraId="23D86DD0" w14:textId="3654E9FA" w:rsidR="00F83B76" w:rsidRPr="00F83B76" w:rsidRDefault="00F83B76" w:rsidP="00F83B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</w:p>
    <w:p w14:paraId="5BCB688F" w14:textId="77777777" w:rsidR="00F83B76" w:rsidRPr="00545168" w:rsidRDefault="00F83B76" w:rsidP="00F83B76">
      <w:pPr>
        <w:pStyle w:val="a7"/>
        <w:spacing w:before="0" w:beforeAutospacing="0" w:after="240" w:afterAutospacing="0"/>
        <w:rPr>
          <w:color w:val="404040"/>
          <w:sz w:val="28"/>
          <w:szCs w:val="28"/>
        </w:rPr>
      </w:pPr>
    </w:p>
    <w:p w14:paraId="0F691C5B" w14:textId="2D6E5818" w:rsidR="00F83B76" w:rsidRPr="00E50B8A" w:rsidRDefault="00F83B76" w:rsidP="00E50B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</w:pPr>
    </w:p>
    <w:p w14:paraId="1095B442" w14:textId="03D050F3" w:rsidR="00E50B8A" w:rsidRPr="00E50B8A" w:rsidRDefault="00E50B8A" w:rsidP="00E50B8A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14:paraId="13A0F522" w14:textId="7131B6ED" w:rsidR="00D800B6" w:rsidRPr="00E50B8A" w:rsidRDefault="00D800B6" w:rsidP="00D800B6">
      <w:pPr>
        <w:pStyle w:val="a6"/>
        <w:ind w:left="1440"/>
        <w:rPr>
          <w:rFonts w:ascii="Times New Roman" w:hAnsi="Times New Roman" w:cs="Times New Roman"/>
          <w:sz w:val="28"/>
          <w:szCs w:val="28"/>
        </w:rPr>
      </w:pPr>
    </w:p>
    <w:sectPr w:rsidR="00D800B6" w:rsidRPr="00E50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D187F"/>
    <w:multiLevelType w:val="hybridMultilevel"/>
    <w:tmpl w:val="5B74D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1736C9"/>
    <w:multiLevelType w:val="multilevel"/>
    <w:tmpl w:val="94005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3B5A3B"/>
    <w:multiLevelType w:val="hybridMultilevel"/>
    <w:tmpl w:val="EF506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22D63"/>
    <w:multiLevelType w:val="hybridMultilevel"/>
    <w:tmpl w:val="9D428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693FE2"/>
    <w:multiLevelType w:val="hybridMultilevel"/>
    <w:tmpl w:val="10387D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585"/>
    <w:rsid w:val="00054004"/>
    <w:rsid w:val="00064585"/>
    <w:rsid w:val="000E69EE"/>
    <w:rsid w:val="0016130B"/>
    <w:rsid w:val="002230D9"/>
    <w:rsid w:val="00343A14"/>
    <w:rsid w:val="003538AB"/>
    <w:rsid w:val="00370D18"/>
    <w:rsid w:val="003D6AD7"/>
    <w:rsid w:val="003E07AA"/>
    <w:rsid w:val="004D5927"/>
    <w:rsid w:val="005C3438"/>
    <w:rsid w:val="005E6F98"/>
    <w:rsid w:val="006172A9"/>
    <w:rsid w:val="007355B0"/>
    <w:rsid w:val="0076607D"/>
    <w:rsid w:val="00814938"/>
    <w:rsid w:val="00823FBB"/>
    <w:rsid w:val="00891194"/>
    <w:rsid w:val="009047C5"/>
    <w:rsid w:val="009613A7"/>
    <w:rsid w:val="00A070CD"/>
    <w:rsid w:val="00AB0855"/>
    <w:rsid w:val="00AF101D"/>
    <w:rsid w:val="00BA6231"/>
    <w:rsid w:val="00BD4CD3"/>
    <w:rsid w:val="00C05D42"/>
    <w:rsid w:val="00D270AB"/>
    <w:rsid w:val="00D800B6"/>
    <w:rsid w:val="00DA2519"/>
    <w:rsid w:val="00DB2A3B"/>
    <w:rsid w:val="00DC34FB"/>
    <w:rsid w:val="00E50B8A"/>
    <w:rsid w:val="00EF1D1D"/>
    <w:rsid w:val="00F42F52"/>
    <w:rsid w:val="00F56E11"/>
    <w:rsid w:val="00F75451"/>
    <w:rsid w:val="00F7561E"/>
    <w:rsid w:val="00F83B76"/>
    <w:rsid w:val="00FB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19A1B83"/>
  <w15:chartTrackingRefBased/>
  <w15:docId w15:val="{2DDCF147-2C00-4513-9783-E969A7F19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800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70AB"/>
    <w:rPr>
      <w:b/>
      <w:bCs/>
    </w:rPr>
  </w:style>
  <w:style w:type="character" w:styleId="a4">
    <w:name w:val="Hyperlink"/>
    <w:basedOn w:val="a0"/>
    <w:uiPriority w:val="99"/>
    <w:unhideWhenUsed/>
    <w:rsid w:val="00D800B6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D800B6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D800B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800B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7">
    <w:name w:val="Normal (Web)"/>
    <w:basedOn w:val="a"/>
    <w:uiPriority w:val="99"/>
    <w:semiHidden/>
    <w:unhideWhenUsed/>
    <w:rsid w:val="00961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25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538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1148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7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1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7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24</cp:revision>
  <dcterms:created xsi:type="dcterms:W3CDTF">2025-11-24T17:06:00Z</dcterms:created>
  <dcterms:modified xsi:type="dcterms:W3CDTF">2026-04-24T16:54:00Z</dcterms:modified>
</cp:coreProperties>
</file>